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t>Licitación Pública Municipal No. AYTOMXL-OM-ADQ-20-18</w:t>
      </w:r>
    </w:p>
    <w:p w:rsidR="00711B17" w:rsidRP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>“Adquisición de Equipo de Transporte para el Gobierno Municipal de Mexicali, Baja California”</w:t>
      </w:r>
    </w:p>
    <w:p w:rsidR="00711B17" w:rsidRP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8B11D1" w:rsidRPr="006D20BF" w:rsidRDefault="008B11D1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3A21EB" w:rsidRPr="006D20BF" w:rsidRDefault="008B11D1" w:rsidP="008B11D1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  <w:r w:rsidR="006D20BF" w:rsidRPr="006D20BF">
        <w:rPr>
          <w:rFonts w:asciiTheme="minorHAnsi" w:hAnsiTheme="minorHAnsi"/>
          <w:b/>
          <w:sz w:val="28"/>
          <w:szCs w:val="28"/>
          <w:lang w:val="es-MX"/>
        </w:rPr>
        <w:t xml:space="preserve"> Mínimas</w:t>
      </w:r>
    </w:p>
    <w:p w:rsidR="00711B17" w:rsidRPr="006D20BF" w:rsidRDefault="00711B17" w:rsidP="00711B17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SUBPARTIDA: 1</w:t>
      </w:r>
    </w:p>
    <w:p w:rsidR="00DC64D7" w:rsidRPr="006D20BF" w:rsidRDefault="00DC64D7" w:rsidP="006D20BF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 xml:space="preserve">CANTIDAD: </w:t>
      </w:r>
      <w:r w:rsidR="00B7426C">
        <w:rPr>
          <w:rFonts w:asciiTheme="minorHAnsi" w:hAnsiTheme="minorHAnsi"/>
          <w:b/>
          <w:lang w:val="es-MX"/>
        </w:rPr>
        <w:t>25</w:t>
      </w:r>
    </w:p>
    <w:p w:rsidR="00DC64D7" w:rsidRPr="006D20BF" w:rsidRDefault="00DC64D7" w:rsidP="008B11D1">
      <w:pPr>
        <w:spacing w:line="276" w:lineRule="auto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766641" w:rsidRPr="00756C3D" w:rsidRDefault="00766641" w:rsidP="00766641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VEHÍCULO</w:t>
      </w:r>
      <w:r w:rsidR="00A507A8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SEDAN 4 PUERTAS</w:t>
      </w:r>
      <w:r w:rsidR="00CD5C81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</w:t>
      </w:r>
    </w:p>
    <w:p w:rsidR="006D20BF" w:rsidRPr="00756C3D" w:rsidRDefault="006D20BF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</w:t>
      </w:r>
      <w:r w:rsidR="002F08BD"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4 CILINDROS 1.6 LTS 106HP@5,600RPM</w:t>
      </w:r>
    </w:p>
    <w:p w:rsidR="002F08BD" w:rsidRPr="00756C3D" w:rsidRDefault="002F08B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TRANSMISION AUTOMATICA DE 4 VELOCIDADES</w:t>
      </w:r>
    </w:p>
    <w:p w:rsidR="002F08BD" w:rsidRPr="00756C3D" w:rsidRDefault="002F08B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AIRE ACONDICIONADO</w:t>
      </w:r>
    </w:p>
    <w:p w:rsidR="002F08BD" w:rsidRPr="00756C3D" w:rsidRDefault="002F08B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INTERIORES EN TELA</w:t>
      </w:r>
    </w:p>
    <w:p w:rsidR="002F08BD" w:rsidRPr="00756C3D" w:rsidRDefault="002F08B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DIRECCION ASISTIDA ELECTRICAMENTE SENSIBLE A LA</w:t>
      </w:r>
      <w:r w:rsidR="005D439D"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VELOCIDAD</w:t>
      </w:r>
    </w:p>
    <w:p w:rsidR="002F08BD" w:rsidRPr="00756C3D" w:rsidRDefault="002F08B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>NS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ION INDEPENDIENTE TIPO MC PHERSON</w:t>
      </w:r>
    </w:p>
    <w:p w:rsidR="002F08BD" w:rsidRPr="00756C3D" w:rsidRDefault="002F08B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>NS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ION TRASERA CON EJE SEMIRIGIDO</w:t>
      </w:r>
    </w:p>
    <w:p w:rsidR="002F08B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DELANTEROS DE DISCO, CONSOLA CENTRAL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TRASER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>OS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DE TAMBOR, INMOVILIZADOR ELECTRONICO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DESEMPAÑADOR TRASERO 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>C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ON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TEMPORIZADOR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ALARMA A CONTROL REMOTO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 TRASERO ABATIBLE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CINTURONES DE SEGURIDAD DELANTEROS RETRACTILES DE 3 PUNTOS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CINTURONES DE SEGURIDAD TRASEROS RETRACTILES DE 3 PUNTOS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(2)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Y PELVICO CENTRAL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(1)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SEGURO PARA NIÑOS EN PUERTA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>S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TRASERA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>S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TERCERA LUZ DE FRENO EN MEDALLON TRASERO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CIERRE AUTOMATICO DE SEGUROS CON SENSOR DE VELOCIDAD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CONTROL DE AUDIO Y MANOS LIBRES BLUETOOTH E</w:t>
      </w:r>
      <w:r w:rsidR="00B7426C">
        <w:rPr>
          <w:rFonts w:ascii="Segoe UI" w:hAnsi="Segoe UI" w:cs="Segoe UI"/>
          <w:color w:val="000000" w:themeColor="text1"/>
          <w:sz w:val="16"/>
          <w:szCs w:val="16"/>
          <w:lang w:val="es-MX"/>
        </w:rPr>
        <w:t>N</w:t>
      </w: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VOLANTE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RADIO AMFM/CDISC/MP3/AUX IN/ CONEXIÓN PARA IPOD Y 4 BOCINAS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VOLANTE CON AJUSTE DE ALTURA</w:t>
      </w:r>
    </w:p>
    <w:p w:rsidR="005D439D" w:rsidRPr="00756C3D" w:rsidRDefault="005D439D" w:rsidP="00A40F96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COMPUTADORA DE VIAJE</w:t>
      </w:r>
    </w:p>
    <w:p w:rsidR="005D439D" w:rsidRPr="00756C3D" w:rsidRDefault="005D439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CAJUELA CON CUBIERTA DESMONTABLE</w:t>
      </w:r>
    </w:p>
    <w:p w:rsidR="005D439D" w:rsidRPr="00756C3D" w:rsidRDefault="005D439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 RETROVISOR CON ANTI-REFLEJANTE MANUAL</w:t>
      </w:r>
    </w:p>
    <w:p w:rsidR="005D439D" w:rsidRPr="00756C3D" w:rsidRDefault="005D439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PISO DE PORTA EQUIPAJE ALFOMBRADO</w:t>
      </w:r>
    </w:p>
    <w:p w:rsidR="00756C3D" w:rsidRPr="00756C3D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SEGUROS ELECTRICOS</w:t>
      </w:r>
    </w:p>
    <w:p w:rsidR="00756C3D" w:rsidRPr="00756C3D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KIT BASICO DE HERRAMIENTAS</w:t>
      </w:r>
    </w:p>
    <w:p w:rsidR="00756C3D" w:rsidRPr="00756C3D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TAPETES ORIGINALES</w:t>
      </w:r>
    </w:p>
    <w:p w:rsidR="00756C3D" w:rsidRPr="00756C3D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>TOMA CORRIENTE DE 12 VOLTS</w:t>
      </w:r>
    </w:p>
    <w:p w:rsidR="00756C3D" w:rsidRPr="00931113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931113">
        <w:rPr>
          <w:rFonts w:ascii="Segoe UI" w:hAnsi="Segoe UI" w:cs="Segoe UI"/>
          <w:color w:val="000000" w:themeColor="text1"/>
          <w:sz w:val="16"/>
          <w:szCs w:val="16"/>
          <w:lang w:val="es-MX"/>
        </w:rPr>
        <w:t>FAROS DE HALOGENO</w:t>
      </w:r>
    </w:p>
    <w:p w:rsidR="00756C3D" w:rsidRPr="00931113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931113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LLANTAS 165/70R14” CON RINES DE ACERO </w:t>
      </w:r>
      <w:r w:rsidR="008F25EF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DE </w:t>
      </w:r>
      <w:r w:rsidRPr="00931113">
        <w:rPr>
          <w:rFonts w:ascii="Segoe UI" w:hAnsi="Segoe UI" w:cs="Segoe UI"/>
          <w:color w:val="000000" w:themeColor="text1"/>
          <w:sz w:val="16"/>
          <w:szCs w:val="16"/>
          <w:lang w:val="es-MX"/>
        </w:rPr>
        <w:t>14” Y COPAS</w:t>
      </w:r>
    </w:p>
    <w:p w:rsidR="00756C3D" w:rsidRPr="00931113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931113">
        <w:rPr>
          <w:rFonts w:ascii="Segoe UI" w:hAnsi="Segoe UI" w:cs="Segoe UI"/>
          <w:color w:val="000000" w:themeColor="text1"/>
          <w:sz w:val="16"/>
          <w:szCs w:val="16"/>
          <w:lang w:val="es-MX"/>
        </w:rPr>
        <w:t>LLANTA DE REFACCION TAMA</w:t>
      </w:r>
      <w:r w:rsidR="008F25EF">
        <w:rPr>
          <w:rFonts w:ascii="Segoe UI" w:hAnsi="Segoe UI" w:cs="Segoe UI"/>
          <w:color w:val="000000" w:themeColor="text1"/>
          <w:sz w:val="16"/>
          <w:szCs w:val="16"/>
          <w:lang w:val="es-MX"/>
        </w:rPr>
        <w:t>Ñ</w:t>
      </w:r>
      <w:r w:rsidRPr="00931113">
        <w:rPr>
          <w:rFonts w:ascii="Segoe UI" w:hAnsi="Segoe UI" w:cs="Segoe UI"/>
          <w:color w:val="000000" w:themeColor="text1"/>
          <w:sz w:val="16"/>
          <w:szCs w:val="16"/>
          <w:lang w:val="es-MX"/>
        </w:rPr>
        <w:t>O NORMAL</w:t>
      </w:r>
    </w:p>
    <w:p w:rsidR="00756C3D" w:rsidRPr="00931113" w:rsidRDefault="00756C3D" w:rsidP="005D439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931113"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DE 41 LITROS</w:t>
      </w:r>
    </w:p>
    <w:p w:rsidR="00756C3D" w:rsidRPr="00404458" w:rsidRDefault="00404458" w:rsidP="00756C3D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404458"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COLOR: BLANCO</w:t>
      </w:r>
    </w:p>
    <w:p w:rsidR="00265621" w:rsidRPr="00756C3D" w:rsidRDefault="00265621" w:rsidP="00756C3D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highlight w:val="yellow"/>
          <w:lang w:val="es-MX"/>
        </w:rPr>
      </w:pPr>
    </w:p>
    <w:p w:rsidR="00750813" w:rsidRPr="0061254B" w:rsidRDefault="004D38F6" w:rsidP="00185E59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GARANTÍA A OFRECER</w:t>
      </w:r>
    </w:p>
    <w:p w:rsidR="00A40F96" w:rsidRDefault="00A40F96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</w:t>
      </w:r>
      <w:r w:rsidR="004B59D1" w:rsidRPr="0061254B">
        <w:rPr>
          <w:rFonts w:ascii="Segoe UI" w:hAnsi="Segoe UI" w:cs="Segoe UI"/>
          <w:sz w:val="18"/>
          <w:szCs w:val="18"/>
          <w:lang w:val="es-MX"/>
        </w:rPr>
        <w:t>.</w:t>
      </w:r>
    </w:p>
    <w:p w:rsidR="004B59D1" w:rsidRPr="0061254B" w:rsidRDefault="004B59D1" w:rsidP="004B59D1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1 año de Seguro contra dañados a terceros (Responsabilidad Civil)</w:t>
      </w:r>
    </w:p>
    <w:p w:rsidR="004B59D1" w:rsidRPr="0061254B" w:rsidRDefault="004B59D1" w:rsidP="004B59D1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El proveedor proporcionará el servicio de arrastre en carretera de por lo menos 50 kilómetros por evento en caso de falla del vehículo durante la vigencia de su garantía</w:t>
      </w:r>
    </w:p>
    <w:p w:rsidR="004B59D1" w:rsidRPr="004E03ED" w:rsidRDefault="004B59D1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16"/>
          <w:szCs w:val="16"/>
        </w:rPr>
      </w:pPr>
    </w:p>
    <w:p w:rsidR="00A40F96" w:rsidRDefault="00A40F96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4B59D1" w:rsidRDefault="004B59D1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4B59D1" w:rsidRDefault="004B59D1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D24547" w:rsidRDefault="00D24547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D24547" w:rsidRDefault="00D24547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D24547" w:rsidRDefault="00D24547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D24547" w:rsidRDefault="00D24547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404458" w:rsidRDefault="00404458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D24547" w:rsidRDefault="00D24547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</w:p>
    <w:p w:rsid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lastRenderedPageBreak/>
        <w:t>Licitación Pública Municipal No. AYTOMXL-OM-ADQ-20-18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>“Adquisición de Equipo de Transporte para el Gobierno Municipal de Mexicali, Baja California”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711B17" w:rsidRPr="006D20BF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266B23" w:rsidRPr="006D20BF" w:rsidRDefault="00711B17" w:rsidP="00711B17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 Mínimas</w:t>
      </w:r>
    </w:p>
    <w:p w:rsidR="00711B17" w:rsidRDefault="00711B17" w:rsidP="00266B23">
      <w:pPr>
        <w:rPr>
          <w:rFonts w:asciiTheme="minorHAnsi" w:hAnsiTheme="minorHAnsi"/>
          <w:b/>
          <w:lang w:val="es-MX"/>
        </w:rPr>
      </w:pPr>
      <w:r>
        <w:rPr>
          <w:rFonts w:asciiTheme="minorHAnsi" w:hAnsiTheme="minorHAnsi"/>
          <w:b/>
          <w:lang w:val="es-MX"/>
        </w:rPr>
        <w:t>SUBPARTIDA: 2</w:t>
      </w:r>
    </w:p>
    <w:p w:rsidR="00266B23" w:rsidRPr="006D20BF" w:rsidRDefault="00266B23" w:rsidP="00266B23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 xml:space="preserve">CANTIDAD: </w:t>
      </w:r>
      <w:r w:rsidR="00AA1F1F">
        <w:rPr>
          <w:rFonts w:asciiTheme="minorHAnsi" w:hAnsiTheme="minorHAnsi"/>
          <w:b/>
          <w:lang w:val="es-MX"/>
        </w:rPr>
        <w:t>2</w:t>
      </w:r>
    </w:p>
    <w:p w:rsidR="00266B23" w:rsidRPr="006D20BF" w:rsidRDefault="00266B23" w:rsidP="00266B23">
      <w:pPr>
        <w:spacing w:line="276" w:lineRule="auto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266B23" w:rsidRPr="00756C3D" w:rsidRDefault="00266B23" w:rsidP="00266B23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VEHÍCULO</w:t>
      </w:r>
      <w:r w:rsidR="00A507A8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SEDAN 4 PUERTAS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4 CILINDROS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1.8 LTS 129@6,000 RPM, 16 VALVULAS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TRANSMISION AUTOMATICA XTRONIC CVT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AIRE ACONDICIONADO MANUAL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INTERIORES EN TELA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DIRECCION HIDRAULICA ASISTIDA ELECTRICAMENTE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DELANTEROS DE DISCO VENTILADO DE 280 MM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TRASEROS DE TAMBOR CON SISTEMA ABS, EBD, BA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BARRAS DE PROTECCION LATERAL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ALARMA ANTIRROBO CON INMOVILIZADOR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BOLSAS DE AIRE FRONTALES DE DOBLE ETAPA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CABECERAS DELANTERAS CON AJUSTE DE ALTURA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CABECERAS TRASERAS INTEGRADAS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CIERRE AUTOMATICO DE SEGUROS CON SENSOR DE VELOCIDAD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 DE</w:t>
      </w:r>
      <w:r w:rsidR="00671E76">
        <w:rPr>
          <w:rFonts w:ascii="Segoe UI" w:hAnsi="Segoe UI" w:cs="Segoe UI"/>
          <w:color w:val="000000" w:themeColor="text1"/>
          <w:sz w:val="16"/>
          <w:szCs w:val="16"/>
          <w:lang w:val="es-MX"/>
        </w:rPr>
        <w:t>L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CONDUCTOR CON 6 POSICIONES DE AJUSTE MANUAL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 TRASERO ABATIBLE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CONSOLA CENTRAL CON COMPARTIMIENTO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CRISTALES ELE</w:t>
      </w:r>
      <w:r w:rsidR="00671E76">
        <w:rPr>
          <w:rFonts w:ascii="Segoe UI" w:hAnsi="Segoe UI" w:cs="Segoe UI"/>
          <w:color w:val="000000" w:themeColor="text1"/>
          <w:sz w:val="16"/>
          <w:szCs w:val="16"/>
          <w:lang w:val="es-MX"/>
        </w:rPr>
        <w:t>C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TRICOS DELANTEROS Y TRASEROS CON APERTURA Y CIERRE DE UN SOLO TOQUE</w:t>
      </w:r>
      <w:r w:rsidR="00671E76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CON SISTEMA ANTIPRESION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DESCANZABRAZOS CENTRAL EN ASIENTO TRASERO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DESEMPAÑADOR TRASERO CON TEMPORIZADOR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 RETROVISOR DIA/NOCHE</w:t>
      </w:r>
    </w:p>
    <w:p w:rsidR="003263DB" w:rsidRDefault="00266B23" w:rsidP="003263DB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CONSOLA CENTRAL</w:t>
      </w:r>
      <w:r w:rsidR="003263DB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Y DESCANZABRAZOS TRASERO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SEGUROS ELECTRICOS CON APERTURA A CONTROL REMOTO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AUDIO AMFM/CDISC/MP3/AUX IN/RDS Y 6 BOCINAS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TAPETES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TOMACORRIENTE </w:t>
      </w:r>
      <w:r w:rsidR="003263DB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DE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12 VOLTS</w:t>
      </w:r>
    </w:p>
    <w:p w:rsidR="00266B23" w:rsidRDefault="00266B2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KIT BASICO DE HERRAMIENTAS</w:t>
      </w:r>
    </w:p>
    <w:p w:rsidR="00266B23" w:rsidRDefault="0093111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VOLANTE CON AJUSTE DE ALTURA Y PROFUNDIDAD</w:t>
      </w:r>
    </w:p>
    <w:p w:rsidR="00931113" w:rsidRDefault="0093111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ANTENA EN MEDALLON TRASERO</w:t>
      </w:r>
    </w:p>
    <w:p w:rsidR="003263DB" w:rsidRDefault="003263DB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CAJUELA CON ILUMINACION</w:t>
      </w:r>
    </w:p>
    <w:p w:rsidR="00931113" w:rsidRDefault="00931113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ESPEJOS EXTERIORES ABATIBLES CON AJUSTE ELECTRICO</w:t>
      </w:r>
      <w:r w:rsidR="003263DB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AL COLOR DE LA CARROCERIA</w:t>
      </w:r>
    </w:p>
    <w:p w:rsidR="00167A00" w:rsidRDefault="00167A00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FAROS DE HALOGENO</w:t>
      </w:r>
    </w:p>
    <w:p w:rsidR="00023BDC" w:rsidRDefault="00023BDC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FAROS TRASEROS TIPO PROYECTOR</w:t>
      </w:r>
    </w:p>
    <w:p w:rsidR="00167A00" w:rsidRDefault="00167A00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COMPUTADORA DE VIAJE</w:t>
      </w:r>
    </w:p>
    <w:p w:rsidR="00167A00" w:rsidRDefault="00167A00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LLAVE INTELIGENTE CON FUNCION DE APERTURA/CIERRE DE SEGUROS Y CAJUELA</w:t>
      </w:r>
    </w:p>
    <w:p w:rsidR="00167A00" w:rsidRDefault="00167A00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LLAMADA DE MANOS LIBRES</w:t>
      </w:r>
      <w:r w:rsidR="00F81309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BLU</w:t>
      </w:r>
      <w:r w:rsidR="00023BDC">
        <w:rPr>
          <w:rFonts w:ascii="Segoe UI" w:hAnsi="Segoe UI" w:cs="Segoe UI"/>
          <w:color w:val="000000" w:themeColor="text1"/>
          <w:sz w:val="16"/>
          <w:szCs w:val="16"/>
          <w:lang w:val="es-MX"/>
        </w:rPr>
        <w:t>E</w:t>
      </w:r>
      <w:r w:rsidR="00F81309">
        <w:rPr>
          <w:rFonts w:ascii="Segoe UI" w:hAnsi="Segoe UI" w:cs="Segoe UI"/>
          <w:color w:val="000000" w:themeColor="text1"/>
          <w:sz w:val="16"/>
          <w:szCs w:val="16"/>
          <w:lang w:val="es-MX"/>
        </w:rPr>
        <w:t>TOOTH</w:t>
      </w:r>
    </w:p>
    <w:p w:rsidR="00F81309" w:rsidRDefault="00F81309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BARRAS DE PROTECCION LATERAL</w:t>
      </w:r>
    </w:p>
    <w:p w:rsidR="00F81309" w:rsidRDefault="00F81309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DE 52 LTS</w:t>
      </w:r>
    </w:p>
    <w:p w:rsidR="00023BDC" w:rsidRDefault="00023BDC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KIT BASICO DE HERRAMIENTAS</w:t>
      </w:r>
    </w:p>
    <w:p w:rsidR="00C02C8D" w:rsidRDefault="00C02C8D" w:rsidP="00266B2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LLANTAS 205/55HR16” CON RINES DE ALUMINIO DE 16”</w:t>
      </w:r>
    </w:p>
    <w:p w:rsidR="00C02C8D" w:rsidRDefault="00C02C8D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LLANTA DE REFACCIONCON RIN DE ACERO DE 16”</w:t>
      </w:r>
    </w:p>
    <w:p w:rsidR="00C02C8D" w:rsidRPr="00C02C8D" w:rsidRDefault="00C02C8D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LIMPIA PARABRISAS INTERMITENTE</w:t>
      </w:r>
    </w:p>
    <w:p w:rsidR="00404458" w:rsidRPr="00404458" w:rsidRDefault="00404458" w:rsidP="00404458">
      <w:pPr>
        <w:pStyle w:val="Prrafodelista"/>
        <w:shd w:val="clear" w:color="auto" w:fill="FFFFFF"/>
        <w:ind w:left="851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404458"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COLOR: BLANCO</w:t>
      </w:r>
    </w:p>
    <w:p w:rsidR="00F71678" w:rsidRDefault="00F71678" w:rsidP="00F71678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</w:p>
    <w:p w:rsidR="00F71678" w:rsidRPr="0061254B" w:rsidRDefault="00F71678" w:rsidP="00F71678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F71678" w:rsidRPr="0061254B" w:rsidRDefault="00F71678" w:rsidP="00F71678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F71678" w:rsidRPr="0061254B" w:rsidRDefault="00F71678" w:rsidP="00F71678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1 año de Seguro contra dañados a terceros (Responsabilidad Civil)</w:t>
      </w:r>
    </w:p>
    <w:p w:rsidR="00F71678" w:rsidRPr="0061254B" w:rsidRDefault="00F71678" w:rsidP="00F71678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El proveedor proporcionará el servicio de arrastre en carretera de por lo menos 50 kilómetros por evento en caso de falla del vehículo durante la vigencia de su garantía</w:t>
      </w:r>
    </w:p>
    <w:p w:rsidR="00F71678" w:rsidRDefault="00F71678" w:rsidP="00C02C8D">
      <w:pPr>
        <w:pStyle w:val="Sangradetextonormal"/>
        <w:tabs>
          <w:tab w:val="left" w:pos="709"/>
        </w:tabs>
        <w:spacing w:line="276" w:lineRule="auto"/>
        <w:ind w:left="927"/>
        <w:rPr>
          <w:rFonts w:ascii="Arial Narrow" w:hAnsi="Arial Narrow" w:cs="Arial"/>
          <w:sz w:val="22"/>
          <w:szCs w:val="22"/>
        </w:rPr>
      </w:pPr>
    </w:p>
    <w:p w:rsid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lastRenderedPageBreak/>
        <w:t>Licitación Pública Municipal No. AYTOMXL-OM-ADQ-20-18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>“Adquisición de Equipo de Transporte para el Gobierno Municipal de Mexicali, Baja California”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711B17" w:rsidRPr="006D20BF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571F89" w:rsidRDefault="00711B17" w:rsidP="00711B17">
      <w:pPr>
        <w:pStyle w:val="Sangradetextonormal"/>
        <w:tabs>
          <w:tab w:val="left" w:pos="709"/>
        </w:tabs>
        <w:spacing w:line="276" w:lineRule="auto"/>
        <w:ind w:left="0"/>
        <w:jc w:val="center"/>
        <w:rPr>
          <w:rFonts w:ascii="Arial Narrow" w:hAnsi="Arial Narrow" w:cs="Arial"/>
          <w:sz w:val="22"/>
          <w:szCs w:val="22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 Mínimas</w:t>
      </w:r>
    </w:p>
    <w:p w:rsidR="00C02C8D" w:rsidRDefault="00711B17" w:rsidP="00C02C8D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3</w:t>
      </w:r>
    </w:p>
    <w:p w:rsidR="00C02C8D" w:rsidRPr="006D20BF" w:rsidRDefault="00C02C8D" w:rsidP="00C02C8D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 xml:space="preserve">CANTIDAD: </w:t>
      </w:r>
      <w:r w:rsidR="002B13B8">
        <w:rPr>
          <w:rFonts w:asciiTheme="minorHAnsi" w:hAnsiTheme="minorHAnsi"/>
          <w:b/>
          <w:lang w:val="es-MX"/>
        </w:rPr>
        <w:t>1</w:t>
      </w:r>
    </w:p>
    <w:p w:rsidR="00C02C8D" w:rsidRPr="006D20BF" w:rsidRDefault="00C02C8D" w:rsidP="00C02C8D">
      <w:pPr>
        <w:spacing w:line="276" w:lineRule="auto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C02C8D" w:rsidRPr="00867C8D" w:rsidRDefault="00957CA3" w:rsidP="00C02C8D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CAMIONETA </w:t>
      </w:r>
      <w:r w:rsidR="00711B17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(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PICK-UP</w:t>
      </w:r>
      <w:r w:rsidR="00711B17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)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CABINA REGULAR</w:t>
      </w:r>
      <w:r w:rsidR="00867C8D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2 PUERTAS</w:t>
      </w:r>
    </w:p>
    <w:p w:rsidR="00C02C8D" w:rsidRDefault="00C02C8D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</w:t>
      </w:r>
      <w:r w:rsidR="00F322B3">
        <w:rPr>
          <w:rFonts w:ascii="Segoe UI" w:hAnsi="Segoe UI" w:cs="Segoe UI"/>
          <w:color w:val="000000" w:themeColor="text1"/>
          <w:sz w:val="16"/>
          <w:szCs w:val="16"/>
          <w:lang w:val="es-MX"/>
        </w:rPr>
        <w:t>3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.6L</w:t>
      </w:r>
      <w:r w:rsidR="00FE0976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</w:t>
      </w:r>
      <w:r w:rsidR="00F322B3">
        <w:rPr>
          <w:rFonts w:ascii="Segoe UI" w:hAnsi="Segoe UI" w:cs="Segoe UI"/>
          <w:color w:val="000000" w:themeColor="text1"/>
          <w:sz w:val="16"/>
          <w:szCs w:val="16"/>
          <w:lang w:val="es-MX"/>
        </w:rPr>
        <w:t>24V VVT PENTASTAR</w:t>
      </w:r>
    </w:p>
    <w:p w:rsidR="00F322B3" w:rsidRDefault="00F322B3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POTENCIA </w:t>
      </w:r>
      <w:hyperlink r:id="rId9" w:history="1">
        <w:r w:rsidRPr="00B162D7">
          <w:rPr>
            <w:rStyle w:val="Hipervnculo"/>
            <w:rFonts w:ascii="Segoe UI" w:hAnsi="Segoe UI" w:cs="Segoe UI"/>
            <w:sz w:val="16"/>
            <w:szCs w:val="16"/>
            <w:lang w:val="es-MX"/>
          </w:rPr>
          <w:t>305 C.F.@6,400RPM</w:t>
        </w:r>
      </w:hyperlink>
    </w:p>
    <w:p w:rsidR="00F322B3" w:rsidRDefault="00F322B3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TORQUE 269LB-PIE@4,175RPM</w:t>
      </w:r>
    </w:p>
    <w:p w:rsidR="00F322B3" w:rsidRDefault="00F322B3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TRANSMISION AUTOMATICA DE 8 VELOCIDADES TORQUEFLITE</w:t>
      </w:r>
    </w:p>
    <w:p w:rsidR="00F322B3" w:rsidRDefault="00F322B3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TRACCION 4X2</w:t>
      </w:r>
    </w:p>
    <w:p w:rsidR="00F322B3" w:rsidRDefault="00F322B3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DIRECCION ELECTRO-ASISTIDA</w:t>
      </w:r>
    </w:p>
    <w:p w:rsidR="00F322B3" w:rsidRDefault="00F322B3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TIPO DE PALANCA DE CAMBIOS PERILLA EN TABLERO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DELANTERA CON RESORTE HELICOIDALES Y AMORTIGUADOR CON BARRA ESTABILIZADORA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TRASERA CON RESORTE HELICOIDALES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5 LINKS Y EJE SOLIDO CON BARRA ESTABILIZADORA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DE RESORTES REFORZADA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DE 98 LITROS.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CAPACIDAD DE CARGA 993 KG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CAPACIDAD DE ARRASTRE 3,325 KG.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ALARMA DE SEGURIDAD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INMOVILIZADOR DE MOTOR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DE DISCO CON ABS EN 4 RUEDAS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BOLSAS DE AIRE FRONTALES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BOLSAS DE AIRE LATERALES TIPO CORTINA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CONTROL ELECTRONICO DE ESTABILIDAD Y VELOCIDAD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MONITOREO DE PRESION DE LLANTAS</w:t>
      </w:r>
    </w:p>
    <w:p w:rsidR="0041169F" w:rsidRDefault="0041169F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SEGUROS ELECTRICOS</w:t>
      </w:r>
    </w:p>
    <w:p w:rsidR="0041169F" w:rsidRDefault="00845AA7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AIRE ACONDICIONADO</w:t>
      </w:r>
    </w:p>
    <w:p w:rsidR="00845AA7" w:rsidRDefault="00845AA7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AMORTIGUADORES DE TRABAJO PESADO DELANTEROS Y TRASEROS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 DE CONDUCTOR CON AJUSTE MANUAL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 DE BANCA 40/20/40 EN TELA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CENTRO DE INFORMACION CON PANTALLA LCD DE 3.5”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DESCANZA BRAZOS DELANTEROS CON PORTA VASOS INTEGRADO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PREDISPOSICION PARA RADIO CON 2 BOCINAS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CRISTALES ELECTRICOS (DELANTEROS DE UN SOLO TOQUE)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TOMA CORRIENTE AUX. DE 12V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VOLANTE CON AJUSTE DE POSICIONES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n-US"/>
        </w:rPr>
      </w:pPr>
      <w:r w:rsidRPr="004878A8">
        <w:rPr>
          <w:rFonts w:ascii="Segoe UI" w:hAnsi="Segoe UI" w:cs="Segoe UI"/>
          <w:color w:val="000000" w:themeColor="text1"/>
          <w:sz w:val="16"/>
          <w:szCs w:val="16"/>
          <w:lang w:val="en-US"/>
        </w:rPr>
        <w:t>SISTEMA MULTIMEDIA UCONNECT 3.0 AM/F</w:t>
      </w:r>
      <w:r>
        <w:rPr>
          <w:rFonts w:ascii="Segoe UI" w:hAnsi="Segoe UI" w:cs="Segoe UI"/>
          <w:color w:val="000000" w:themeColor="text1"/>
          <w:sz w:val="16"/>
          <w:szCs w:val="16"/>
          <w:lang w:val="en-US"/>
        </w:rPr>
        <w:t>M/USB/AUX</w:t>
      </w:r>
    </w:p>
    <w:p w:rsidR="004878A8" w:rsidRDefault="004878A8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4878A8">
        <w:rPr>
          <w:rFonts w:ascii="Segoe UI" w:hAnsi="Segoe UI" w:cs="Segoe UI"/>
          <w:color w:val="000000" w:themeColor="text1"/>
          <w:sz w:val="16"/>
          <w:szCs w:val="16"/>
          <w:lang w:val="es-MX"/>
        </w:rPr>
        <w:t>LLANTAS P265/70 R17 PARA A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SFALTO Y TERRACERIA</w:t>
      </w:r>
    </w:p>
    <w:p w:rsidR="004F6205" w:rsidRDefault="004F6205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ESPEJOS EXTERIORES ELECTRICOS CON DESEMPAÑANTE</w:t>
      </w:r>
    </w:p>
    <w:p w:rsidR="004F6205" w:rsidRDefault="004F6205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LAMPARAS DELANTERAS DE ENCENDIDO AUTOMATICO</w:t>
      </w:r>
    </w:p>
    <w:p w:rsidR="004F6205" w:rsidRDefault="004F6205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RINES DE ACERO DE 17”</w:t>
      </w:r>
    </w:p>
    <w:p w:rsidR="004F6205" w:rsidRDefault="004F6205" w:rsidP="00C02C8D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LLANTA DE REFACCION CONVENCIONAL DE RIN 17” DE ACERO</w:t>
      </w:r>
    </w:p>
    <w:p w:rsidR="00404458" w:rsidRPr="00404458" w:rsidRDefault="00404458" w:rsidP="00404458">
      <w:pPr>
        <w:shd w:val="clear" w:color="auto" w:fill="FFFFFF"/>
        <w:ind w:left="851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404458"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COLOR: BLANCO</w:t>
      </w:r>
    </w:p>
    <w:p w:rsidR="004F6205" w:rsidRPr="004878A8" w:rsidRDefault="004F6205" w:rsidP="004F6205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FC7135" w:rsidRPr="004878A8" w:rsidRDefault="00FC7135" w:rsidP="00FC7135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604493" w:rsidRPr="0061254B" w:rsidRDefault="00604493" w:rsidP="00604493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604493" w:rsidRPr="0061254B" w:rsidRDefault="00604493" w:rsidP="00604493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604493" w:rsidRPr="0061254B" w:rsidRDefault="00604493" w:rsidP="0060449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1 año de Seguro contra dañados a terceros (Responsabilidad Civil)</w:t>
      </w:r>
    </w:p>
    <w:p w:rsidR="00604493" w:rsidRPr="0061254B" w:rsidRDefault="00604493" w:rsidP="0060449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El proveedor proporcionará el servicio de arrastre en carretera de por lo menos 50 kilómetros por evento en caso de falla del vehículo durante la vigencia de su garantía</w:t>
      </w:r>
    </w:p>
    <w:p w:rsidR="00A40F96" w:rsidRPr="00604493" w:rsidRDefault="00A40F96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8"/>
          <w:szCs w:val="8"/>
        </w:rPr>
      </w:pPr>
    </w:p>
    <w:p w:rsidR="0068268F" w:rsidRDefault="0068268F" w:rsidP="00FC7135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 w:cs="Arial"/>
          <w:sz w:val="22"/>
          <w:szCs w:val="22"/>
          <w:lang w:val="es-MX"/>
        </w:rPr>
      </w:pPr>
    </w:p>
    <w:p w:rsidR="00404458" w:rsidRDefault="00404458" w:rsidP="00FC7135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 w:cs="Arial"/>
          <w:sz w:val="22"/>
          <w:szCs w:val="22"/>
          <w:lang w:val="es-MX"/>
        </w:rPr>
      </w:pPr>
      <w:bookmarkStart w:id="0" w:name="_GoBack"/>
      <w:bookmarkEnd w:id="0"/>
    </w:p>
    <w:p w:rsid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lastRenderedPageBreak/>
        <w:t>Licitación Pública Municipal No. AYTOMXL-OM-ADQ-20-18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>“Adquisición de Equipo de Transporte para el Gobierno Municipal de Mexicali, Baja California”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711B17" w:rsidRPr="006D20BF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F322B3" w:rsidRPr="006D20BF" w:rsidRDefault="00711B17" w:rsidP="00711B17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 Mínimas</w:t>
      </w:r>
    </w:p>
    <w:p w:rsidR="00F322B3" w:rsidRDefault="00711B17" w:rsidP="00F322B3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4</w:t>
      </w:r>
    </w:p>
    <w:p w:rsidR="00F322B3" w:rsidRPr="006D20BF" w:rsidRDefault="00F322B3" w:rsidP="00F322B3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 xml:space="preserve">CANTIDAD: </w:t>
      </w:r>
      <w:r w:rsidR="00872E7E">
        <w:rPr>
          <w:rFonts w:asciiTheme="minorHAnsi" w:hAnsiTheme="minorHAnsi"/>
          <w:b/>
          <w:lang w:val="es-MX"/>
        </w:rPr>
        <w:t>8</w:t>
      </w:r>
    </w:p>
    <w:p w:rsidR="00F322B3" w:rsidRPr="006D20BF" w:rsidRDefault="00F322B3" w:rsidP="00F322B3">
      <w:pPr>
        <w:spacing w:line="276" w:lineRule="auto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F322B3" w:rsidRPr="00756C3D" w:rsidRDefault="00336E50" w:rsidP="00F322B3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CAMIONETA </w:t>
      </w:r>
      <w:r w:rsidR="00711B17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(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PICK-UP</w:t>
      </w:r>
      <w:r w:rsidR="00711B17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)</w:t>
      </w: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CABINA REGULAR</w:t>
      </w:r>
      <w:r w:rsidR="0037381F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2 PUERTAS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MOTOR 1.6L ETORQC 4 CILINDROS EN LINEA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POTENCIA 115 HP@5,500 RPM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TORQUE 119 LBS-PIE@4,500 RPM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TRANSMISION MANUAL 5 VELOCIDADES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A GASOLINA DE 58 LTS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TRACCION DELANTERA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PLACAS PROTECTORAS DE CARTER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DIRECCION HIDRAULICA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DISTRIBUCION EN CADENA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INYECCION MULTIPUNTO SECUENCIAL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DELANTERA INDEPENDIENTE TIPO MCPHERSON, RESORTES HELICOIDALES Y BARRA ESTABILIZADORA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TRASERA EJE RIGIDO TRANSVERSAL CON MUELLES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DELANTEROS DISCO VENTILADO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TRASEROS TAMBOR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RIN DE ACERO 14” CON TAPON COMPLETO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LLANTA DE REFACCION CONVENCIONAL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LLAVE ELECTRONICA CODIFICADA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BARRAS LATERALES DE PROTECCION EN PUERTAS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BOLSAS DE AIRE DE CONDUCTOR Y PASAJERO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COMANDO DE DESCONEXIONDE LA BOLSA DE AIRE DEL PASAJERO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CINTURONES DE SEGURIDAD DELANTEROS CON AJUSTE DE ALTURA Y PRE-TENSORES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ABS EN LAS CUATRO RUEDAS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CORTE DE COMBUSTIBLE EN EMERGENCIAS (FIRE PREVENTION SYSTEM)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FOLLOW ME HOME CON REGULACION DE TIEMPO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CENICERO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 RETROVISOR CON FUNCION DIA/NOCHE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ASIENTOS DELANTEROS ANTI-SUBMARING FORRADOS CON TELA Y CON CABECERAS REGULABLES EN ALTURA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TOMA CORRIENTE DE 12 VOLTS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TOMA CORRIENTE DE 180 WATTS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TAPETES DE ALFOMBRA DELANTEROS/TRASEROS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LAMPARA EN EL AREA DE CARGA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CRISTALES ELECTRICOS CON SISTEMA ANTI OPRESION Y FUNCION DE APERTURA Y CIERRE DE UN SOLO TOQUE (CONDUCTOR Y PASAJERO)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COLUMNA DE DIRECCION CON AJUSTE DE ALTURA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COMPUTADORA DE VIAJE (AUTONOMIA, DISTANCIA RECORRIDA, CONSUMO PROMEDIO, VELOCIDAD MEDIA)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DE AIRE ACONDICIONADO CON SELECTOR ROTATIVO MANUAL</w:t>
      </w:r>
    </w:p>
    <w:p w:rsidR="00F322B3" w:rsidRPr="00B7426C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n-US"/>
        </w:rPr>
      </w:pPr>
      <w:r w:rsidRPr="00B7426C">
        <w:rPr>
          <w:rFonts w:ascii="Segoe UI" w:hAnsi="Segoe UI" w:cs="Segoe UI"/>
          <w:color w:val="000000" w:themeColor="text1"/>
          <w:sz w:val="16"/>
          <w:szCs w:val="16"/>
          <w:lang w:val="en-US"/>
        </w:rPr>
        <w:t>SISTEMA DE AUDIO RADIO AM/FM/CD/RDS/MP3/IPOD-AUX BLUETOOTH</w:t>
      </w:r>
      <w:r>
        <w:rPr>
          <w:rFonts w:ascii="Segoe UI" w:hAnsi="Segoe UI" w:cs="Segoe UI"/>
          <w:color w:val="000000" w:themeColor="text1"/>
          <w:sz w:val="16"/>
          <w:szCs w:val="16"/>
          <w:lang w:val="en-US"/>
        </w:rPr>
        <w:t xml:space="preserve"> Y SISTEMA STREAMING AUDIO CON 2 BOCINAS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SENSORES DE REVERSA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COMPUERTA DEL AREA DE CARGA REMOVIBLE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CUBIERTA DE BATEA PLASTICA (TIPO BEDLINER)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ESPEJOS EXTERIORES ABATIBLES AL COLOR AL COLOR DE LA CARROCERIA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ESPEJOS EXTERIORES CON AJUSTE INTERIOR MANUAL</w:t>
      </w:r>
    </w:p>
    <w:p w:rsidR="00F322B3" w:rsidRDefault="00F322B3" w:rsidP="00F322B3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LAMPARA DE HALOGENO TIPO LUPA CON BISEL NEGRO</w:t>
      </w:r>
    </w:p>
    <w:p w:rsidR="00404458" w:rsidRPr="00404458" w:rsidRDefault="00404458" w:rsidP="00404458">
      <w:pPr>
        <w:pStyle w:val="Prrafodelista"/>
        <w:shd w:val="clear" w:color="auto" w:fill="FFFFFF"/>
        <w:ind w:left="851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404458"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COLOR: BLANCO</w:t>
      </w:r>
    </w:p>
    <w:p w:rsidR="00F322B3" w:rsidRPr="00C02C8D" w:rsidRDefault="00F322B3" w:rsidP="00F322B3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</w:p>
    <w:p w:rsidR="00F322B3" w:rsidRPr="0061254B" w:rsidRDefault="00F322B3" w:rsidP="00F322B3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F322B3" w:rsidRPr="0061254B" w:rsidRDefault="00F322B3" w:rsidP="00F322B3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F322B3" w:rsidRPr="0061254B" w:rsidRDefault="00F322B3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1 año de Seguro contra dañados a terceros (Responsabilidad Civil)</w:t>
      </w:r>
    </w:p>
    <w:p w:rsidR="00F322B3" w:rsidRPr="0061254B" w:rsidRDefault="00F322B3" w:rsidP="00F322B3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El proveedor proporcionará el servicio de arrastre en carretera de por lo menos 50 kilómetros por evento en caso de falla del vehículo durante la vigencia de su garantía</w:t>
      </w:r>
    </w:p>
    <w:p w:rsid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711B17">
        <w:rPr>
          <w:rFonts w:asciiTheme="minorHAnsi" w:hAnsiTheme="minorHAnsi"/>
          <w:b/>
          <w:sz w:val="28"/>
          <w:szCs w:val="28"/>
          <w:lang w:val="es-MX"/>
        </w:rPr>
        <w:lastRenderedPageBreak/>
        <w:t>Licitación Pública Municipal No. AYTOMXL-OM-ADQ-20-18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24"/>
          <w:szCs w:val="24"/>
          <w:lang w:val="es-MX"/>
        </w:rPr>
      </w:pPr>
      <w:r w:rsidRPr="00711B17">
        <w:rPr>
          <w:rFonts w:asciiTheme="minorHAnsi" w:hAnsiTheme="minorHAnsi"/>
          <w:b/>
          <w:sz w:val="24"/>
          <w:szCs w:val="24"/>
          <w:lang w:val="es-MX"/>
        </w:rPr>
        <w:t>“Adquisición de Equipo de Transporte para el Gobierno Municipal de Mexicali, Baja California”</w:t>
      </w:r>
    </w:p>
    <w:p w:rsidR="00711B17" w:rsidRPr="00711B17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711B17" w:rsidRPr="006D20BF" w:rsidRDefault="00711B17" w:rsidP="00711B17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34"/>
          <w:szCs w:val="34"/>
          <w:lang w:val="es-MX"/>
        </w:rPr>
      </w:pPr>
      <w:r w:rsidRPr="006D20BF">
        <w:rPr>
          <w:rFonts w:asciiTheme="minorHAnsi" w:hAnsiTheme="minorHAnsi"/>
          <w:b/>
          <w:sz w:val="34"/>
          <w:szCs w:val="34"/>
          <w:lang w:val="es-MX"/>
        </w:rPr>
        <w:t>ANEXO 1</w:t>
      </w:r>
    </w:p>
    <w:p w:rsidR="0068268F" w:rsidRPr="006D20BF" w:rsidRDefault="00711B17" w:rsidP="00711B17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 Mínimas</w:t>
      </w:r>
    </w:p>
    <w:p w:rsidR="0068268F" w:rsidRDefault="00711B17" w:rsidP="0068268F">
      <w:pPr>
        <w:rPr>
          <w:rFonts w:asciiTheme="minorHAnsi" w:hAnsiTheme="minorHAnsi"/>
          <w:b/>
          <w:sz w:val="22"/>
          <w:szCs w:val="22"/>
          <w:lang w:val="es-MX"/>
        </w:rPr>
      </w:pPr>
      <w:r>
        <w:rPr>
          <w:rFonts w:asciiTheme="minorHAnsi" w:hAnsiTheme="minorHAnsi"/>
          <w:b/>
          <w:lang w:val="es-MX"/>
        </w:rPr>
        <w:t>SUBPARTIDA: 5</w:t>
      </w:r>
    </w:p>
    <w:p w:rsidR="0068268F" w:rsidRPr="006D20BF" w:rsidRDefault="0068268F" w:rsidP="0068268F">
      <w:pPr>
        <w:rPr>
          <w:rFonts w:asciiTheme="minorHAnsi" w:hAnsiTheme="minorHAnsi"/>
          <w:b/>
          <w:lang w:val="es-MX"/>
        </w:rPr>
      </w:pPr>
      <w:r w:rsidRPr="006D20BF">
        <w:rPr>
          <w:rFonts w:asciiTheme="minorHAnsi" w:hAnsiTheme="minorHAnsi"/>
          <w:b/>
          <w:lang w:val="es-MX"/>
        </w:rPr>
        <w:t xml:space="preserve">CANTIDAD: </w:t>
      </w:r>
      <w:r w:rsidR="0075077A">
        <w:rPr>
          <w:rFonts w:asciiTheme="minorHAnsi" w:hAnsiTheme="minorHAnsi"/>
          <w:b/>
          <w:lang w:val="es-MX"/>
        </w:rPr>
        <w:t>8</w:t>
      </w:r>
    </w:p>
    <w:p w:rsidR="0068268F" w:rsidRPr="006D20BF" w:rsidRDefault="0068268F" w:rsidP="0068268F">
      <w:pPr>
        <w:spacing w:line="276" w:lineRule="auto"/>
        <w:jc w:val="center"/>
        <w:rPr>
          <w:rFonts w:asciiTheme="minorHAnsi" w:hAnsiTheme="minorHAnsi"/>
          <w:b/>
          <w:sz w:val="12"/>
          <w:szCs w:val="12"/>
          <w:lang w:val="es-MX"/>
        </w:rPr>
      </w:pPr>
    </w:p>
    <w:p w:rsidR="0068268F" w:rsidRPr="00756C3D" w:rsidRDefault="0068268F" w:rsidP="0068268F">
      <w:pPr>
        <w:spacing w:line="276" w:lineRule="auto"/>
        <w:ind w:left="709"/>
        <w:rPr>
          <w:rFonts w:asciiTheme="minorHAnsi" w:hAnsiTheme="minorHAnsi"/>
          <w:b/>
          <w:sz w:val="22"/>
          <w:szCs w:val="22"/>
          <w:u w:val="single"/>
          <w:lang w:val="es-MX"/>
        </w:rPr>
      </w:pPr>
      <w:r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>VEHÍCULO</w:t>
      </w:r>
      <w:r w:rsidR="00EC1171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CARGO VAN</w:t>
      </w:r>
      <w:r w:rsidR="00032316" w:rsidRPr="00711B17">
        <w:rPr>
          <w:rFonts w:asciiTheme="minorHAnsi" w:hAnsiTheme="minorHAnsi"/>
          <w:b/>
          <w:sz w:val="22"/>
          <w:szCs w:val="22"/>
          <w:u w:val="single"/>
          <w:lang w:val="es-MX"/>
        </w:rPr>
        <w:t xml:space="preserve"> 5 PUERTAS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756C3D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MOTOR 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2.3 L MULTIJET DIESEL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POTENCIA 126 HP@3,600 RPM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TORQUE 320@4,500RPM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TANQUE DE COMBUSTIBLE DE 90 LITROS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TRANSMISION MANUAL DE 6 VELOCIDADES MAS REVERSA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TRACCION DELANTERA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ASISTENCIA ANTIBLOQUE DE FRENOS (ABS)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ASISTEN</w:t>
      </w:r>
      <w:r w:rsidR="0075077A">
        <w:rPr>
          <w:rFonts w:ascii="Segoe UI" w:hAnsi="Segoe UI" w:cs="Segoe UI"/>
          <w:color w:val="000000" w:themeColor="text1"/>
          <w:sz w:val="16"/>
          <w:szCs w:val="16"/>
          <w:lang w:val="es-MX"/>
        </w:rPr>
        <w:t>TE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DE ARRANQUE EN PENDIENTES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ASISTENTE DE FRENADO (HBA)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BOLSAS DE AIRE PARA CONDUCTOR DE PASAJERO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CABECERAS REGULABLES EN ALTURA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CONTROL DE ESTABILIDAD (ESC)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INMOBILIZADOR 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SENSOR DE PRESENCIA DE AGUA DE COMBUSTIBLE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SISTEMA ELECTR</w:t>
      </w:r>
      <w:r w:rsidR="0075077A">
        <w:rPr>
          <w:rFonts w:ascii="Segoe UI" w:hAnsi="Segoe UI" w:cs="Segoe UI"/>
          <w:color w:val="000000" w:themeColor="text1"/>
          <w:sz w:val="16"/>
          <w:szCs w:val="16"/>
          <w:lang w:val="es-MX"/>
        </w:rPr>
        <w:t>ONI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 ANTIVUELCO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FRENOS DELANTEROS DE DISCO VENTILADOS Y TRASEROS DE DISCO SOLIDOS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DELANTERA CON RUEDAS INDEPENDIENTES TIPO MACPHERSON BRAZOS OSCILANTES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MUELLES HELICOIDALES</w:t>
      </w:r>
    </w:p>
    <w:p w:rsidR="0068268F" w:rsidRDefault="0068268F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AMORTIGUADORES TELESCOPICOS</w:t>
      </w:r>
      <w:r w:rsidR="00900986"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Y BARRA ESTABILIZADORA</w:t>
      </w:r>
    </w:p>
    <w:p w:rsidR="0068268F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SUSPENSION TRASERA CON EJE RIGIDO TUBULAR Y MUELLES PARABOLICOS LONGITUDINALES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AMO</w:t>
      </w:r>
      <w:r w:rsidR="00900986">
        <w:rPr>
          <w:rFonts w:ascii="Segoe UI" w:hAnsi="Segoe UI" w:cs="Segoe UI"/>
          <w:color w:val="000000" w:themeColor="text1"/>
          <w:sz w:val="16"/>
          <w:szCs w:val="16"/>
          <w:lang w:val="es-MX"/>
        </w:rPr>
        <w:t>R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TIGUADORES TELESCOPICOS</w:t>
      </w:r>
    </w:p>
    <w:p w:rsidR="00341716" w:rsidRDefault="0090098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</w:t>
      </w:r>
      <w:r w:rsidR="00341716">
        <w:rPr>
          <w:rFonts w:ascii="Segoe UI" w:hAnsi="Segoe UI" w:cs="Segoe UI"/>
          <w:color w:val="000000" w:themeColor="text1"/>
          <w:sz w:val="16"/>
          <w:szCs w:val="16"/>
          <w:lang w:val="es-MX"/>
        </w:rPr>
        <w:t>OPES ELASTICOS LATERALES Y BARRA ESTABILIZADORA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AIRE ACONDICIONADO MANUAL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ASIENTOS DE CONDUCTOR Y PASAJEROS EN TELA TIPO BANCA CORRIDA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CRISTALES DELANTEROS ELECTRICOS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COMPUTADORA DE VIAJE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PARED DIVISOR</w:t>
      </w:r>
      <w:r w:rsidR="00900986">
        <w:rPr>
          <w:rFonts w:ascii="Segoe UI" w:hAnsi="Segoe UI" w:cs="Segoe UI"/>
          <w:color w:val="000000" w:themeColor="text1"/>
          <w:sz w:val="16"/>
          <w:szCs w:val="16"/>
          <w:lang w:val="es-MX"/>
        </w:rPr>
        <w:t>I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A EN LA ZONA DE CARGA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PUERTO DE CARGA USB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VOLANTE CON AJUSTE DE PROFUNDIDAD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TOMA DE CORRIENTE DE 12V EN EL TABLERO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FACIAS DELANTERAS DE 4 SECCIONES 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ESPEJO EXTERIOR CON LUZ DIRECCIONA</w:t>
      </w:r>
      <w:r w:rsidR="00C520D6">
        <w:rPr>
          <w:rFonts w:ascii="Segoe UI" w:hAnsi="Segoe UI" w:cs="Segoe UI"/>
          <w:color w:val="000000" w:themeColor="text1"/>
          <w:sz w:val="16"/>
          <w:szCs w:val="16"/>
          <w:lang w:val="es-MX"/>
        </w:rPr>
        <w:t>L</w:t>
      </w: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 xml:space="preserve"> INTEGRADA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LAMPARAS DE HALOGENO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LUCES DE CONDUCIR DIURNAS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PUERTAS TRASERAS DE APERTURA DE 260 GRADOS</w:t>
      </w:r>
    </w:p>
    <w:p w:rsidR="00341716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SENSORES DE REVERSA</w:t>
      </w:r>
    </w:p>
    <w:p w:rsidR="00341716" w:rsidRPr="0068268F" w:rsidRDefault="00341716" w:rsidP="0068268F">
      <w:pPr>
        <w:numPr>
          <w:ilvl w:val="0"/>
          <w:numId w:val="14"/>
        </w:numPr>
        <w:shd w:val="clear" w:color="auto" w:fill="FFFFFF"/>
        <w:ind w:left="850" w:hanging="357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>
        <w:rPr>
          <w:rFonts w:ascii="Segoe UI" w:hAnsi="Segoe UI" w:cs="Segoe UI"/>
          <w:color w:val="000000" w:themeColor="text1"/>
          <w:sz w:val="16"/>
          <w:szCs w:val="16"/>
          <w:lang w:val="es-MX"/>
        </w:rPr>
        <w:t>TERCERA LUZ DE STOP</w:t>
      </w:r>
    </w:p>
    <w:p w:rsidR="00404458" w:rsidRPr="00404458" w:rsidRDefault="00404458" w:rsidP="00404458">
      <w:pPr>
        <w:pStyle w:val="Prrafodelista"/>
        <w:shd w:val="clear" w:color="auto" w:fill="FFFFFF"/>
        <w:ind w:left="851"/>
        <w:rPr>
          <w:rFonts w:ascii="Segoe UI" w:hAnsi="Segoe UI" w:cs="Segoe UI"/>
          <w:color w:val="000000" w:themeColor="text1"/>
          <w:sz w:val="16"/>
          <w:szCs w:val="16"/>
          <w:lang w:val="es-MX"/>
        </w:rPr>
      </w:pPr>
      <w:r w:rsidRPr="00404458">
        <w:rPr>
          <w:rFonts w:ascii="Segoe UI" w:hAnsi="Segoe UI" w:cs="Segoe UI"/>
          <w:color w:val="000000" w:themeColor="text1"/>
          <w:sz w:val="16"/>
          <w:szCs w:val="16"/>
          <w:lang w:val="es-MX"/>
        </w:rPr>
        <w:t>COLOR: BLANCO</w:t>
      </w:r>
    </w:p>
    <w:p w:rsidR="0068268F" w:rsidRDefault="0068268F" w:rsidP="00FC7135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8"/>
          <w:szCs w:val="8"/>
          <w:lang w:val="es-MX"/>
        </w:rPr>
      </w:pPr>
    </w:p>
    <w:p w:rsidR="00341716" w:rsidRDefault="00341716" w:rsidP="0034171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8"/>
          <w:szCs w:val="8"/>
          <w:lang w:val="es-MX"/>
        </w:rPr>
      </w:pPr>
    </w:p>
    <w:p w:rsidR="00C520D6" w:rsidRPr="0061254B" w:rsidRDefault="00C520D6" w:rsidP="00C520D6">
      <w:pPr>
        <w:spacing w:line="276" w:lineRule="auto"/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</w:t>
      </w:r>
      <w:r w:rsidRPr="0061254B">
        <w:rPr>
          <w:rFonts w:ascii="Segoe UI" w:hAnsi="Segoe UI" w:cs="Segoe UI"/>
          <w:b/>
          <w:sz w:val="16"/>
          <w:szCs w:val="16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ARANTÍA A OFRECER</w:t>
      </w:r>
    </w:p>
    <w:p w:rsidR="00C520D6" w:rsidRPr="0061254B" w:rsidRDefault="00C520D6" w:rsidP="00C520D6">
      <w:pPr>
        <w:pStyle w:val="Sangradetextonormal"/>
        <w:tabs>
          <w:tab w:val="left" w:pos="709"/>
        </w:tabs>
        <w:spacing w:line="276" w:lineRule="auto"/>
        <w:ind w:left="426"/>
        <w:rPr>
          <w:rFonts w:ascii="Segoe UI" w:hAnsi="Segoe UI" w:cs="Segoe UI"/>
          <w:sz w:val="18"/>
          <w:szCs w:val="18"/>
          <w:lang w:val="es-MX"/>
        </w:rPr>
      </w:pPr>
      <w:r w:rsidRPr="0061254B">
        <w:rPr>
          <w:rFonts w:ascii="Segoe UI" w:hAnsi="Segoe UI" w:cs="Segoe UI"/>
          <w:sz w:val="18"/>
          <w:szCs w:val="18"/>
          <w:lang w:val="es-MX"/>
        </w:rPr>
        <w:t xml:space="preserve">El periodo mínimo de garantía a ofrecer por los licitantes en la presente licitación será </w:t>
      </w:r>
      <w:r w:rsidRPr="0061254B">
        <w:rPr>
          <w:rFonts w:ascii="Segoe UI" w:hAnsi="Segoe UI" w:cs="Segoe UI"/>
          <w:b/>
          <w:sz w:val="18"/>
          <w:szCs w:val="18"/>
          <w:lang w:val="es-MX"/>
        </w:rPr>
        <w:t>de 3 (Tres) años o 60,000 Km</w:t>
      </w:r>
      <w:r w:rsidRPr="0061254B">
        <w:rPr>
          <w:rFonts w:ascii="Segoe UI" w:hAnsi="Segoe UI" w:cs="Segoe UI"/>
          <w:sz w:val="18"/>
          <w:szCs w:val="18"/>
          <w:lang w:val="es-MX"/>
        </w:rPr>
        <w:t>., lo que ocurra primero.</w:t>
      </w:r>
    </w:p>
    <w:p w:rsidR="00C520D6" w:rsidRPr="0061254B" w:rsidRDefault="00C520D6" w:rsidP="00C520D6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1 año de Seguro contra dañados a terceros (Responsabilidad Civil)</w:t>
      </w:r>
    </w:p>
    <w:p w:rsidR="00C520D6" w:rsidRPr="0061254B" w:rsidRDefault="00C520D6" w:rsidP="00C520D6">
      <w:pPr>
        <w:pStyle w:val="Sangradetextonormal"/>
        <w:tabs>
          <w:tab w:val="left" w:pos="900"/>
        </w:tabs>
        <w:spacing w:after="0"/>
        <w:ind w:left="426"/>
        <w:jc w:val="both"/>
        <w:rPr>
          <w:rFonts w:ascii="Segoe UI" w:hAnsi="Segoe UI" w:cs="Segoe UI"/>
          <w:b/>
          <w:sz w:val="18"/>
          <w:szCs w:val="18"/>
        </w:rPr>
      </w:pPr>
      <w:r w:rsidRPr="0061254B">
        <w:rPr>
          <w:rFonts w:ascii="Segoe UI" w:hAnsi="Segoe UI" w:cs="Segoe UI"/>
          <w:b/>
          <w:sz w:val="18"/>
          <w:szCs w:val="18"/>
        </w:rPr>
        <w:t>El proveedor proporcionará el servicio de arrastre en carretera de por lo menos 50 kilómetros por evento en caso de falla del vehículo durante la vigencia de su garantía</w:t>
      </w:r>
    </w:p>
    <w:p w:rsidR="00C520D6" w:rsidRPr="00604493" w:rsidRDefault="00C520D6" w:rsidP="00C520D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8"/>
          <w:szCs w:val="8"/>
        </w:rPr>
      </w:pPr>
    </w:p>
    <w:p w:rsidR="00341716" w:rsidRPr="00C520D6" w:rsidRDefault="00341716" w:rsidP="00FC7135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8"/>
          <w:szCs w:val="8"/>
        </w:rPr>
      </w:pPr>
    </w:p>
    <w:sectPr w:rsidR="00341716" w:rsidRPr="00C520D6" w:rsidSect="00711B17">
      <w:headerReference w:type="default" r:id="rId10"/>
      <w:pgSz w:w="12240" w:h="15840"/>
      <w:pgMar w:top="510" w:right="1185" w:bottom="36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895" w:rsidRDefault="00AD0895" w:rsidP="008B11D1">
      <w:r>
        <w:separator/>
      </w:r>
    </w:p>
  </w:endnote>
  <w:endnote w:type="continuationSeparator" w:id="0">
    <w:p w:rsidR="00AD0895" w:rsidRDefault="00AD0895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895" w:rsidRDefault="00AD0895" w:rsidP="008B11D1">
      <w:r>
        <w:separator/>
      </w:r>
    </w:p>
  </w:footnote>
  <w:footnote w:type="continuationSeparator" w:id="0">
    <w:p w:rsidR="00AD0895" w:rsidRDefault="00AD0895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1D1" w:rsidRPr="008B11D1" w:rsidRDefault="008B11D1" w:rsidP="008B11D1">
    <w:pPr>
      <w:pStyle w:val="Prrafodelista"/>
      <w:spacing w:line="276" w:lineRule="auto"/>
      <w:ind w:left="0"/>
      <w:jc w:val="center"/>
      <w:rPr>
        <w:sz w:val="32"/>
        <w:szCs w:val="32"/>
      </w:rPr>
    </w:pPr>
    <w:r w:rsidRPr="008B11D1">
      <w:rPr>
        <w:rFonts w:asciiTheme="minorHAnsi" w:hAnsiTheme="minorHAnsi"/>
        <w:b/>
        <w:sz w:val="32"/>
        <w:szCs w:val="32"/>
      </w:rPr>
      <w:t>22 Ayuntamiento de Mexicali, Baja California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40A6EB6"/>
    <w:multiLevelType w:val="hybridMultilevel"/>
    <w:tmpl w:val="FC3294D8"/>
    <w:lvl w:ilvl="0" w:tplc="08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6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8"/>
  </w:num>
  <w:num w:numId="15">
    <w:abstractNumId w:val="15"/>
  </w:num>
  <w:num w:numId="16">
    <w:abstractNumId w:val="3"/>
  </w:num>
  <w:num w:numId="17">
    <w:abstractNumId w:val="9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EB"/>
    <w:rsid w:val="00023BDC"/>
    <w:rsid w:val="00032316"/>
    <w:rsid w:val="00041B2B"/>
    <w:rsid w:val="00072388"/>
    <w:rsid w:val="0007752F"/>
    <w:rsid w:val="000801E4"/>
    <w:rsid w:val="0008460D"/>
    <w:rsid w:val="00085868"/>
    <w:rsid w:val="000A0F4B"/>
    <w:rsid w:val="000A7EDF"/>
    <w:rsid w:val="0012405B"/>
    <w:rsid w:val="00136199"/>
    <w:rsid w:val="001566CF"/>
    <w:rsid w:val="001635A5"/>
    <w:rsid w:val="00167A00"/>
    <w:rsid w:val="001848C2"/>
    <w:rsid w:val="00185E59"/>
    <w:rsid w:val="001A4C30"/>
    <w:rsid w:val="001C1E8A"/>
    <w:rsid w:val="001D4E71"/>
    <w:rsid w:val="001E4F8B"/>
    <w:rsid w:val="00214422"/>
    <w:rsid w:val="002650C7"/>
    <w:rsid w:val="00265621"/>
    <w:rsid w:val="002660A1"/>
    <w:rsid w:val="00266B23"/>
    <w:rsid w:val="002B0291"/>
    <w:rsid w:val="002B13B8"/>
    <w:rsid w:val="002B1589"/>
    <w:rsid w:val="002C1354"/>
    <w:rsid w:val="002F08BD"/>
    <w:rsid w:val="0031493D"/>
    <w:rsid w:val="00320153"/>
    <w:rsid w:val="003263DB"/>
    <w:rsid w:val="00336E50"/>
    <w:rsid w:val="00341716"/>
    <w:rsid w:val="0037381F"/>
    <w:rsid w:val="00375975"/>
    <w:rsid w:val="003A1718"/>
    <w:rsid w:val="003A21EB"/>
    <w:rsid w:val="003D471E"/>
    <w:rsid w:val="00404458"/>
    <w:rsid w:val="00407E80"/>
    <w:rsid w:val="0041169F"/>
    <w:rsid w:val="00417B5D"/>
    <w:rsid w:val="00475170"/>
    <w:rsid w:val="00476C7F"/>
    <w:rsid w:val="00476D76"/>
    <w:rsid w:val="004878A8"/>
    <w:rsid w:val="0049017B"/>
    <w:rsid w:val="004A6A8C"/>
    <w:rsid w:val="004B59D1"/>
    <w:rsid w:val="004D38F6"/>
    <w:rsid w:val="004E03ED"/>
    <w:rsid w:val="004F6205"/>
    <w:rsid w:val="005166E1"/>
    <w:rsid w:val="00521098"/>
    <w:rsid w:val="00541B5C"/>
    <w:rsid w:val="00571F89"/>
    <w:rsid w:val="00585B74"/>
    <w:rsid w:val="005949EF"/>
    <w:rsid w:val="005B760C"/>
    <w:rsid w:val="005C3498"/>
    <w:rsid w:val="005C3970"/>
    <w:rsid w:val="005D439D"/>
    <w:rsid w:val="00604493"/>
    <w:rsid w:val="00607B48"/>
    <w:rsid w:val="0061254B"/>
    <w:rsid w:val="006462B0"/>
    <w:rsid w:val="00671878"/>
    <w:rsid w:val="00671E76"/>
    <w:rsid w:val="0068268F"/>
    <w:rsid w:val="006843A9"/>
    <w:rsid w:val="006A5922"/>
    <w:rsid w:val="006D20BF"/>
    <w:rsid w:val="00711B17"/>
    <w:rsid w:val="007140AE"/>
    <w:rsid w:val="00723964"/>
    <w:rsid w:val="00733201"/>
    <w:rsid w:val="00745D82"/>
    <w:rsid w:val="0075077A"/>
    <w:rsid w:val="00750813"/>
    <w:rsid w:val="00756C3D"/>
    <w:rsid w:val="00757911"/>
    <w:rsid w:val="00766641"/>
    <w:rsid w:val="00773990"/>
    <w:rsid w:val="00797129"/>
    <w:rsid w:val="007A7DCB"/>
    <w:rsid w:val="007F6CEF"/>
    <w:rsid w:val="00803111"/>
    <w:rsid w:val="008040A4"/>
    <w:rsid w:val="00822E16"/>
    <w:rsid w:val="008346C9"/>
    <w:rsid w:val="00845AA7"/>
    <w:rsid w:val="00867C8D"/>
    <w:rsid w:val="00872E7E"/>
    <w:rsid w:val="00886C3B"/>
    <w:rsid w:val="00897296"/>
    <w:rsid w:val="00897C43"/>
    <w:rsid w:val="008B11D1"/>
    <w:rsid w:val="008B62CB"/>
    <w:rsid w:val="008E3559"/>
    <w:rsid w:val="008F25EF"/>
    <w:rsid w:val="00900986"/>
    <w:rsid w:val="00931113"/>
    <w:rsid w:val="00950DB9"/>
    <w:rsid w:val="00957CA3"/>
    <w:rsid w:val="009842EF"/>
    <w:rsid w:val="009E6620"/>
    <w:rsid w:val="00A4042D"/>
    <w:rsid w:val="00A40F96"/>
    <w:rsid w:val="00A507A8"/>
    <w:rsid w:val="00A54513"/>
    <w:rsid w:val="00A92815"/>
    <w:rsid w:val="00AA1F1F"/>
    <w:rsid w:val="00AC54F3"/>
    <w:rsid w:val="00AD0895"/>
    <w:rsid w:val="00AD553B"/>
    <w:rsid w:val="00AE2DEC"/>
    <w:rsid w:val="00B23AEB"/>
    <w:rsid w:val="00B518DD"/>
    <w:rsid w:val="00B72C34"/>
    <w:rsid w:val="00B7426C"/>
    <w:rsid w:val="00B873F7"/>
    <w:rsid w:val="00BF1E06"/>
    <w:rsid w:val="00C01B4A"/>
    <w:rsid w:val="00C01DDE"/>
    <w:rsid w:val="00C02C8D"/>
    <w:rsid w:val="00C145B9"/>
    <w:rsid w:val="00C274BF"/>
    <w:rsid w:val="00C302F5"/>
    <w:rsid w:val="00C4410A"/>
    <w:rsid w:val="00C520D6"/>
    <w:rsid w:val="00CD5C81"/>
    <w:rsid w:val="00CE5612"/>
    <w:rsid w:val="00D16EF7"/>
    <w:rsid w:val="00D24547"/>
    <w:rsid w:val="00D41369"/>
    <w:rsid w:val="00D60E61"/>
    <w:rsid w:val="00D77817"/>
    <w:rsid w:val="00D94923"/>
    <w:rsid w:val="00D96250"/>
    <w:rsid w:val="00DA46F3"/>
    <w:rsid w:val="00DC64D7"/>
    <w:rsid w:val="00E022B6"/>
    <w:rsid w:val="00E16951"/>
    <w:rsid w:val="00E30A43"/>
    <w:rsid w:val="00E44914"/>
    <w:rsid w:val="00E746CD"/>
    <w:rsid w:val="00EC1171"/>
    <w:rsid w:val="00F322B3"/>
    <w:rsid w:val="00F51B64"/>
    <w:rsid w:val="00F71678"/>
    <w:rsid w:val="00F81309"/>
    <w:rsid w:val="00F87EEE"/>
    <w:rsid w:val="00F965CA"/>
    <w:rsid w:val="00FC1113"/>
    <w:rsid w:val="00FC7135"/>
    <w:rsid w:val="00FE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305%20C.F.@6,400RP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56717-2284-41F4-A16A-03A74676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1673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Aldo Julio Cervantes Sotelo</cp:lastModifiedBy>
  <cp:revision>4</cp:revision>
  <cp:lastPrinted>2017-10-03T00:52:00Z</cp:lastPrinted>
  <dcterms:created xsi:type="dcterms:W3CDTF">2018-06-20T14:55:00Z</dcterms:created>
  <dcterms:modified xsi:type="dcterms:W3CDTF">2018-06-21T16:32:00Z</dcterms:modified>
</cp:coreProperties>
</file>